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2"/>
        <w:gridCol w:w="1837"/>
        <w:gridCol w:w="992"/>
        <w:gridCol w:w="283"/>
        <w:gridCol w:w="567"/>
        <w:gridCol w:w="375"/>
        <w:gridCol w:w="476"/>
        <w:gridCol w:w="375"/>
        <w:gridCol w:w="475"/>
        <w:gridCol w:w="234"/>
        <w:gridCol w:w="759"/>
        <w:gridCol w:w="91"/>
        <w:gridCol w:w="476"/>
        <w:gridCol w:w="141"/>
        <w:gridCol w:w="709"/>
        <w:gridCol w:w="142"/>
        <w:gridCol w:w="283"/>
        <w:gridCol w:w="426"/>
        <w:gridCol w:w="425"/>
        <w:gridCol w:w="283"/>
        <w:gridCol w:w="567"/>
        <w:gridCol w:w="142"/>
        <w:gridCol w:w="425"/>
        <w:gridCol w:w="284"/>
        <w:gridCol w:w="425"/>
        <w:gridCol w:w="425"/>
        <w:gridCol w:w="426"/>
        <w:gridCol w:w="283"/>
        <w:gridCol w:w="567"/>
        <w:gridCol w:w="142"/>
        <w:gridCol w:w="709"/>
        <w:gridCol w:w="567"/>
        <w:gridCol w:w="1417"/>
      </w:tblGrid>
      <w:tr w:rsidR="008A7833" w:rsidRPr="00654A80" w:rsidTr="00280DA5">
        <w:trPr>
          <w:trHeight w:val="31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94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833" w:rsidRPr="00654A80" w:rsidRDefault="008A7833" w:rsidP="00282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4A8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Отчет о реализации муниципальных программ за </w:t>
            </w:r>
            <w:r w:rsidR="00282B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2020 </w:t>
            </w:r>
            <w:r w:rsidRPr="00654A8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8A7833" w:rsidRPr="00654A80" w:rsidTr="00280DA5">
        <w:trPr>
          <w:trHeight w:val="31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42" w:type="dxa"/>
            <w:gridSpan w:val="2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       </w:t>
            </w:r>
          </w:p>
        </w:tc>
        <w:tc>
          <w:tcPr>
            <w:tcW w:w="5295" w:type="dxa"/>
            <w:gridSpan w:val="14"/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(на </w:t>
            </w:r>
            <w:r w:rsidR="00282B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</w:t>
            </w:r>
            <w:r w:rsidR="001F3D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="00282B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.2020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Крымскому сельскому поселению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8A7833" w:rsidRPr="00654A80" w:rsidTr="00280DA5">
        <w:trPr>
          <w:trHeight w:val="31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8A7833" w:rsidRPr="00654A80" w:rsidTr="00280DA5">
        <w:trPr>
          <w:trHeight w:val="31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</w:t>
            </w:r>
            <w:proofErr w:type="gramEnd"/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Реквизиты нормативного правового акта об утверждении муниципальной программы</w:t>
            </w:r>
          </w:p>
        </w:tc>
        <w:tc>
          <w:tcPr>
            <w:tcW w:w="11482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Объем ассигнований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Наименование мероприятия, на реализацию которого направлены федеральные средства, а также достигнутый результат, планируемый срок их освоения, в случае не полного осво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ения - причины</w:t>
            </w:r>
          </w:p>
        </w:tc>
      </w:tr>
      <w:tr w:rsidR="008A7833" w:rsidRPr="00654A80" w:rsidTr="002A680D">
        <w:trPr>
          <w:trHeight w:val="39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Предусмотрено программой на весь период реализации</w:t>
            </w:r>
          </w:p>
        </w:tc>
        <w:tc>
          <w:tcPr>
            <w:tcW w:w="35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282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Предусмотрено программой на </w:t>
            </w:r>
            <w:r w:rsidR="00282B3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2020</w:t>
            </w: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282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Исполнено в </w:t>
            </w:r>
            <w:r w:rsidR="00282B3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2020</w:t>
            </w: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году (кассовые расходы)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8A7833" w:rsidRPr="00654A80" w:rsidTr="00714FA0">
        <w:trPr>
          <w:trHeight w:val="34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2A680D" w:rsidRPr="00654A80" w:rsidTr="00714FA0">
        <w:trPr>
          <w:trHeight w:val="54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источники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источники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280DA5" w:rsidRPr="00654A80" w:rsidTr="00280DA5">
        <w:trPr>
          <w:trHeight w:val="435"/>
        </w:trPr>
        <w:tc>
          <w:tcPr>
            <w:tcW w:w="1091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833" w:rsidRPr="00654A80" w:rsidRDefault="008A7833" w:rsidP="006E3A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% освоения в ___</w:t>
            </w:r>
            <w:r w:rsidR="006E3A0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34,3</w:t>
            </w: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___ году </w:t>
            </w:r>
            <w:r w:rsidRPr="00654A8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(по бюджетам)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654A80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33" w:rsidRPr="00654A80" w:rsidRDefault="008A7833" w:rsidP="00E96A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54A80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A680D" w:rsidRPr="00B0717F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B0717F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B0717F" w:rsidRDefault="00E362A2" w:rsidP="0070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hAnsi="Times New Roman"/>
                <w:b/>
                <w:sz w:val="16"/>
                <w:szCs w:val="16"/>
              </w:rPr>
              <w:t xml:space="preserve">Муниципальная программа Крымского сельского поселения </w:t>
            </w:r>
            <w:r w:rsidR="00282B32" w:rsidRPr="00B0717F">
              <w:rPr>
                <w:rFonts w:ascii="Times New Roman" w:hAnsi="Times New Roman"/>
                <w:b/>
                <w:sz w:val="16"/>
                <w:szCs w:val="16"/>
              </w:rPr>
              <w:t>«Участие в предупреждении и ликвидации последствий чрезвычайных ситуаций, обеспечение пожарной безопасности и безопасности людей на водных объектах»</w:t>
            </w:r>
            <w:r w:rsidR="008A7833"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B0717F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</w:t>
            </w:r>
            <w:r w:rsidR="00E362A2"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№ 169 от 17.12.2018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833" w:rsidRPr="00B0717F" w:rsidRDefault="0070627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712,3</w:t>
            </w:r>
            <w:r w:rsidR="008A7833"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B0717F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</w:t>
            </w:r>
            <w:r w:rsidR="00706273"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B0717F" w:rsidRDefault="0070627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  <w:r w:rsidR="008A7833"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B0717F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</w:t>
            </w:r>
            <w:r w:rsidR="00706273"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712,3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B0717F" w:rsidRDefault="0070627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  <w:r w:rsidR="008A7833"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B0717F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</w:t>
            </w:r>
            <w:r w:rsidR="00706273"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B0717F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</w:t>
            </w:r>
            <w:r w:rsidR="00706273"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B0717F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</w:t>
            </w:r>
            <w:r w:rsidR="00706273"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B0717F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</w:t>
            </w:r>
            <w:r w:rsidR="00706273"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B0717F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</w:t>
            </w:r>
            <w:r w:rsidR="00706273"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B0717F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</w:t>
            </w:r>
            <w:r w:rsidR="00706273"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B0717F" w:rsidRDefault="0070627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  <w:r w:rsidR="008A7833"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B0717F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</w:t>
            </w:r>
            <w:r w:rsidR="00706273"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B0717F" w:rsidRDefault="0070627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  <w:r w:rsidR="008A7833"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833" w:rsidRPr="00B0717F" w:rsidRDefault="008A7833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</w:t>
            </w:r>
            <w:r w:rsidR="00706273"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33" w:rsidRPr="00B0717F" w:rsidRDefault="008A7833" w:rsidP="00E96AFD">
            <w:pPr>
              <w:spacing w:after="0" w:line="240" w:lineRule="auto"/>
              <w:rPr>
                <w:rFonts w:eastAsia="Times New Roman" w:cs="Calibri"/>
                <w:b/>
                <w:color w:val="0070C0"/>
              </w:rPr>
            </w:pPr>
            <w:r w:rsidRPr="00B0717F">
              <w:rPr>
                <w:rFonts w:eastAsia="Times New Roman" w:cs="Calibri"/>
                <w:b/>
                <w:color w:val="0070C0"/>
              </w:rPr>
              <w:t> </w:t>
            </w:r>
          </w:p>
        </w:tc>
      </w:tr>
      <w:tr w:rsidR="005B22D5" w:rsidRPr="00654A80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71707B" w:rsidP="00E96A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Подпрограмма "Пожарная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70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712,3</w:t>
            </w: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712,3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2D5" w:rsidRPr="00654A80" w:rsidRDefault="005B22D5" w:rsidP="00E96AFD">
            <w:pPr>
              <w:spacing w:after="0" w:line="240" w:lineRule="auto"/>
              <w:rPr>
                <w:rFonts w:eastAsia="Times New Roman" w:cs="Calibri"/>
                <w:color w:val="0070C0"/>
              </w:rPr>
            </w:pPr>
          </w:p>
        </w:tc>
      </w:tr>
      <w:tr w:rsidR="005B22D5" w:rsidRPr="00B0717F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717F">
              <w:rPr>
                <w:rFonts w:ascii="Times New Roman" w:hAnsi="Times New Roman"/>
                <w:b/>
                <w:sz w:val="16"/>
                <w:szCs w:val="16"/>
              </w:rPr>
              <w:t xml:space="preserve"> Муниципальная программа Крымского сельского поселения «Развитие транспортной системы»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70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№ 151 от 18.12.2019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2D5" w:rsidRPr="00B0717F" w:rsidRDefault="005B22D5" w:rsidP="001F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47315,0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28979,3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1A5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183</w:t>
            </w:r>
            <w:r w:rsidR="001A5E2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</w:t>
            </w: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1F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7031,3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1F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7031,3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631,0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631,0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2D5" w:rsidRPr="00B0717F" w:rsidRDefault="005B22D5" w:rsidP="00E96AFD">
            <w:pPr>
              <w:spacing w:after="0" w:line="240" w:lineRule="auto"/>
              <w:rPr>
                <w:rFonts w:eastAsia="Times New Roman" w:cs="Calibri"/>
                <w:b/>
                <w:color w:val="0070C0"/>
              </w:rPr>
            </w:pPr>
          </w:p>
        </w:tc>
      </w:tr>
      <w:tr w:rsidR="005B22D5" w:rsidRPr="00654A80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2.1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E96A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22D5">
              <w:rPr>
                <w:rFonts w:ascii="Times New Roman" w:hAnsi="Times New Roman"/>
                <w:sz w:val="16"/>
                <w:szCs w:val="16"/>
              </w:rPr>
              <w:t>Подпрограмма "Развитие автомобильных дорог общего пользования Крымского сельского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70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46415,0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28979,3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5B2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17415,7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6731,3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6731,3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631,0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631,0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2D5" w:rsidRPr="00654A80" w:rsidRDefault="005B22D5" w:rsidP="00E96AFD">
            <w:pPr>
              <w:spacing w:after="0" w:line="240" w:lineRule="auto"/>
              <w:rPr>
                <w:rFonts w:eastAsia="Times New Roman" w:cs="Calibri"/>
                <w:color w:val="0070C0"/>
              </w:rPr>
            </w:pPr>
          </w:p>
        </w:tc>
      </w:tr>
      <w:tr w:rsidR="005B22D5" w:rsidRPr="00654A80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5B22D5" w:rsidRDefault="005B22D5" w:rsidP="00E96A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22D5">
              <w:rPr>
                <w:rFonts w:ascii="Times New Roman" w:hAnsi="Times New Roman"/>
                <w:sz w:val="16"/>
                <w:szCs w:val="16"/>
              </w:rPr>
              <w:t>Подпрограмма "Повышение безопасности дорожного движения на территории Крымского сельского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70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2D5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2D5" w:rsidRPr="00654A80" w:rsidRDefault="005B22D5" w:rsidP="00E96AFD">
            <w:pPr>
              <w:spacing w:after="0" w:line="240" w:lineRule="auto"/>
              <w:rPr>
                <w:rFonts w:eastAsia="Times New Roman" w:cs="Calibri"/>
                <w:color w:val="0070C0"/>
              </w:rPr>
            </w:pPr>
          </w:p>
        </w:tc>
      </w:tr>
      <w:tr w:rsidR="005B22D5" w:rsidRPr="00B0717F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hAnsi="Times New Roman"/>
                <w:b/>
                <w:sz w:val="16"/>
                <w:szCs w:val="16"/>
              </w:rPr>
              <w:t>Муниципальная программа Крымского сельского поселения  «Благоустройство Крымского сельского поселения»</w:t>
            </w: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D5" w:rsidRPr="00B0717F" w:rsidRDefault="005B22D5" w:rsidP="005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№ 170 от 17.12.2018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2D5" w:rsidRPr="00B0717F" w:rsidRDefault="0071707B" w:rsidP="005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74045,1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1987,2 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D5" w:rsidRPr="00B0717F" w:rsidRDefault="0071707B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72057,9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</w:t>
            </w:r>
            <w:r w:rsidR="0054775E"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D5" w:rsidRPr="00B0717F" w:rsidRDefault="0071707B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13304,8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1987,2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D5" w:rsidRPr="00B0717F" w:rsidRDefault="0071707B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11317,6</w:t>
            </w:r>
            <w:r w:rsidR="005B22D5"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D5" w:rsidRPr="00B0717F" w:rsidRDefault="005B22D5" w:rsidP="001F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4393,3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D5" w:rsidRPr="00B0717F" w:rsidRDefault="005B22D5" w:rsidP="001F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 4393,3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2D5" w:rsidRPr="00B0717F" w:rsidRDefault="005B22D5" w:rsidP="00E96AFD">
            <w:pPr>
              <w:spacing w:after="0" w:line="240" w:lineRule="auto"/>
              <w:rPr>
                <w:rFonts w:eastAsia="Times New Roman" w:cs="Calibri"/>
                <w:b/>
                <w:color w:val="0070C0"/>
              </w:rPr>
            </w:pPr>
            <w:r w:rsidRPr="00B0717F">
              <w:rPr>
                <w:rFonts w:eastAsia="Times New Roman" w:cs="Calibri"/>
                <w:b/>
                <w:color w:val="0070C0"/>
              </w:rPr>
              <w:t> </w:t>
            </w:r>
          </w:p>
        </w:tc>
      </w:tr>
      <w:tr w:rsidR="005B22D5" w:rsidRPr="00654A80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E96A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22D5">
              <w:rPr>
                <w:rFonts w:ascii="Times New Roman" w:hAnsi="Times New Roman"/>
                <w:sz w:val="16"/>
                <w:szCs w:val="16"/>
              </w:rPr>
              <w:t>Подпрограмма "Организация освещения улиц"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5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2D5" w:rsidRDefault="0054775E" w:rsidP="005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24681,6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24681,6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71707B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1929,7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71707B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1929,7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4775E" w:rsidP="001F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755,8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4775E" w:rsidP="001F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2D5" w:rsidRPr="00654A80" w:rsidRDefault="005B22D5" w:rsidP="00E96AFD">
            <w:pPr>
              <w:spacing w:after="0" w:line="240" w:lineRule="auto"/>
              <w:rPr>
                <w:rFonts w:eastAsia="Times New Roman" w:cs="Calibri"/>
                <w:color w:val="0070C0"/>
              </w:rPr>
            </w:pPr>
          </w:p>
        </w:tc>
      </w:tr>
      <w:tr w:rsidR="005B22D5" w:rsidRPr="00654A80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5B22D5" w:rsidRDefault="005B22D5" w:rsidP="00E96A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22D5">
              <w:rPr>
                <w:rFonts w:ascii="Times New Roman" w:hAnsi="Times New Roman"/>
                <w:sz w:val="16"/>
                <w:szCs w:val="16"/>
              </w:rPr>
              <w:t>Подпрограмма "Озеленение территории Крымского сельского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5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2D5" w:rsidRDefault="0071707B" w:rsidP="005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10312,0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71707B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10312,0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71707B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1408,0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71707B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1408,0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4775E" w:rsidP="001F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815,7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4775E" w:rsidP="001F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815,7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2D5" w:rsidRPr="00654A80" w:rsidRDefault="005B22D5" w:rsidP="00E96AFD">
            <w:pPr>
              <w:spacing w:after="0" w:line="240" w:lineRule="auto"/>
              <w:rPr>
                <w:rFonts w:eastAsia="Times New Roman" w:cs="Calibri"/>
                <w:color w:val="0070C0"/>
              </w:rPr>
            </w:pPr>
          </w:p>
        </w:tc>
      </w:tr>
      <w:tr w:rsidR="005B22D5" w:rsidRPr="00654A80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5B22D5" w:rsidRDefault="005B22D5" w:rsidP="00E96A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22D5">
              <w:rPr>
                <w:rFonts w:ascii="Times New Roman" w:hAnsi="Times New Roman"/>
                <w:sz w:val="16"/>
                <w:szCs w:val="16"/>
              </w:rPr>
              <w:t>Подпрограмма "Прочие мероприятия по благоустройству Крымского сельского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5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2D5" w:rsidRDefault="0071707B" w:rsidP="005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39051,5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1987,2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71707B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37064,3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71707B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9967,1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4775E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71707B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1987,2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71707B" w:rsidP="00F33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7979,9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F33934" w:rsidP="001F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2821,9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654A80" w:rsidRDefault="00F33934" w:rsidP="001F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2D5" w:rsidRPr="00654A80" w:rsidRDefault="005B22D5" w:rsidP="00E96AFD">
            <w:pPr>
              <w:spacing w:after="0" w:line="240" w:lineRule="auto"/>
              <w:rPr>
                <w:rFonts w:eastAsia="Times New Roman" w:cs="Calibri"/>
                <w:color w:val="0070C0"/>
              </w:rPr>
            </w:pPr>
          </w:p>
        </w:tc>
      </w:tr>
      <w:tr w:rsidR="005B22D5" w:rsidRPr="00B0717F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</w:t>
            </w:r>
            <w:r w:rsidR="005B22D5"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717F">
              <w:rPr>
                <w:rFonts w:ascii="Times New Roman" w:hAnsi="Times New Roman"/>
                <w:b/>
                <w:sz w:val="16"/>
                <w:szCs w:val="16"/>
              </w:rPr>
              <w:t>Муниципальная программа Крымского сельского поселения «Развитие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№ 171 от 17.12.2018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2D5" w:rsidRPr="00B0717F" w:rsidRDefault="0071707B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89251,1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1929,9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288,4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71707B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87032,8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71707B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11289,9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71707B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11289,9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4648,9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4648,9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D5" w:rsidRPr="00B0717F" w:rsidRDefault="005B22D5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2D5" w:rsidRPr="00B0717F" w:rsidRDefault="005B22D5" w:rsidP="00E96AFD">
            <w:pPr>
              <w:spacing w:after="0" w:line="240" w:lineRule="auto"/>
              <w:rPr>
                <w:rFonts w:eastAsia="Times New Roman" w:cs="Calibri"/>
                <w:b/>
                <w:color w:val="0070C0"/>
              </w:rPr>
            </w:pPr>
          </w:p>
        </w:tc>
      </w:tr>
      <w:tr w:rsidR="00F33934" w:rsidRPr="00654A80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Default="00F33934" w:rsidP="00E96A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3934">
              <w:rPr>
                <w:rFonts w:ascii="Times New Roman" w:hAnsi="Times New Roman"/>
                <w:sz w:val="16"/>
                <w:szCs w:val="16"/>
              </w:rPr>
              <w:t>Подпрограмма "Организация и проведение культурно-массовых мероприятий"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88347,5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1929,9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288,4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86129,2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10386,3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10386,3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4648,9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4648,9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934" w:rsidRPr="00654A80" w:rsidRDefault="00F33934" w:rsidP="00E96AFD">
            <w:pPr>
              <w:spacing w:after="0" w:line="240" w:lineRule="auto"/>
              <w:rPr>
                <w:rFonts w:eastAsia="Times New Roman" w:cs="Calibri"/>
                <w:color w:val="0070C0"/>
              </w:rPr>
            </w:pPr>
          </w:p>
        </w:tc>
      </w:tr>
      <w:tr w:rsidR="00F33934" w:rsidRPr="00B0717F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717F">
              <w:rPr>
                <w:rFonts w:ascii="Times New Roman" w:hAnsi="Times New Roman"/>
                <w:b/>
                <w:sz w:val="16"/>
                <w:szCs w:val="16"/>
              </w:rPr>
              <w:t>Муниципальная программа Крымского сельского поселения «Развитие физической культуры и спорта»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№ 172 от 17.12.2018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1505,8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1505,8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934" w:rsidRPr="00B0717F" w:rsidRDefault="00F33934" w:rsidP="00E96AFD">
            <w:pPr>
              <w:spacing w:after="0" w:line="240" w:lineRule="auto"/>
              <w:rPr>
                <w:rFonts w:eastAsia="Times New Roman" w:cs="Calibri"/>
                <w:b/>
                <w:color w:val="0070C0"/>
              </w:rPr>
            </w:pPr>
          </w:p>
        </w:tc>
      </w:tr>
      <w:tr w:rsidR="00F33934" w:rsidRPr="00654A80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5.1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Default="00F33934" w:rsidP="00E96A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3934">
              <w:rPr>
                <w:rFonts w:ascii="Times New Roman" w:hAnsi="Times New Roman"/>
                <w:sz w:val="16"/>
                <w:szCs w:val="16"/>
              </w:rPr>
              <w:t>Подпрограмма "Развитие физической культуры и массового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1505,8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1505,8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654A80" w:rsidRDefault="00F33934" w:rsidP="00DA5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934" w:rsidRPr="00654A80" w:rsidRDefault="00F33934" w:rsidP="00E96AFD">
            <w:pPr>
              <w:spacing w:after="0" w:line="240" w:lineRule="auto"/>
              <w:rPr>
                <w:rFonts w:eastAsia="Times New Roman" w:cs="Calibri"/>
                <w:color w:val="0070C0"/>
              </w:rPr>
            </w:pPr>
          </w:p>
        </w:tc>
      </w:tr>
      <w:tr w:rsidR="00F33934" w:rsidRPr="00B0717F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717F">
              <w:rPr>
                <w:rFonts w:ascii="Times New Roman" w:hAnsi="Times New Roman"/>
                <w:b/>
                <w:sz w:val="16"/>
                <w:szCs w:val="16"/>
              </w:rPr>
              <w:t xml:space="preserve">Муниципальная программа Крымского сельского поселения </w:t>
            </w:r>
            <w:r w:rsidRPr="00B0717F">
              <w:rPr>
                <w:rFonts w:ascii="Times New Roman" w:hAnsi="Times New Roman"/>
                <w:b/>
                <w:sz w:val="18"/>
                <w:szCs w:val="18"/>
              </w:rPr>
              <w:t>«Муниципальная политика»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№ 174 от 17.12.2018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732,0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732,0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934" w:rsidRPr="00B0717F" w:rsidRDefault="00F33934" w:rsidP="00E96AFD">
            <w:pPr>
              <w:spacing w:after="0" w:line="240" w:lineRule="auto"/>
              <w:rPr>
                <w:rFonts w:eastAsia="Times New Roman" w:cs="Calibri"/>
                <w:b/>
                <w:color w:val="0070C0"/>
              </w:rPr>
            </w:pPr>
          </w:p>
        </w:tc>
      </w:tr>
      <w:tr w:rsidR="00F33934" w:rsidRPr="00B0717F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717F">
              <w:rPr>
                <w:rFonts w:ascii="Times New Roman" w:hAnsi="Times New Roman"/>
                <w:b/>
                <w:sz w:val="16"/>
                <w:szCs w:val="16"/>
              </w:rPr>
              <w:t>Муниципальная программа Крымского сельского поселения «Информационное общество»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№ 175 от 17.12.2018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4581,2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50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4581,2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395,7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395,7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716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</w:t>
            </w:r>
            <w:r w:rsidR="00716C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</w:t>
            </w:r>
            <w:bookmarkStart w:id="0" w:name="_GoBack"/>
            <w:bookmarkEnd w:id="0"/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34" w:rsidRPr="00B0717F" w:rsidRDefault="00F33934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0717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934" w:rsidRPr="00B0717F" w:rsidRDefault="00F33934" w:rsidP="00E96AFD">
            <w:pPr>
              <w:spacing w:after="0" w:line="240" w:lineRule="auto"/>
              <w:rPr>
                <w:rFonts w:eastAsia="Times New Roman" w:cs="Calibri"/>
                <w:b/>
                <w:color w:val="0070C0"/>
              </w:rPr>
            </w:pPr>
          </w:p>
        </w:tc>
      </w:tr>
      <w:tr w:rsidR="00EA261D" w:rsidRPr="00654A80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261D">
              <w:rPr>
                <w:rFonts w:ascii="Times New Roman" w:hAnsi="Times New Roman"/>
                <w:sz w:val="16"/>
                <w:szCs w:val="16"/>
              </w:rPr>
              <w:t>Подпрограмма "Развитие муниципального управления и муниципальной службы в Крымском сельском поселении"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50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373,0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1D" w:rsidRPr="00654A80" w:rsidRDefault="00EA261D" w:rsidP="00E96AFD">
            <w:pPr>
              <w:spacing w:after="0" w:line="240" w:lineRule="auto"/>
              <w:rPr>
                <w:rFonts w:eastAsia="Times New Roman" w:cs="Calibri"/>
                <w:color w:val="0070C0"/>
              </w:rPr>
            </w:pPr>
          </w:p>
        </w:tc>
      </w:tr>
      <w:tr w:rsidR="00EA261D" w:rsidRPr="00654A80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Pr="00EA261D" w:rsidRDefault="00EA261D" w:rsidP="00E96A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261D">
              <w:rPr>
                <w:rFonts w:ascii="Times New Roman" w:hAnsi="Times New Roman"/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359,0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50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359,0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D" w:rsidRDefault="00EA261D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1D" w:rsidRPr="00654A80" w:rsidRDefault="00EA261D" w:rsidP="00E96AFD">
            <w:pPr>
              <w:spacing w:after="0" w:line="240" w:lineRule="auto"/>
              <w:rPr>
                <w:rFonts w:eastAsia="Times New Roman" w:cs="Calibri"/>
                <w:color w:val="0070C0"/>
              </w:rPr>
            </w:pPr>
          </w:p>
        </w:tc>
      </w:tr>
      <w:tr w:rsidR="00043917" w:rsidRPr="00654A80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Pr="00EA261D" w:rsidRDefault="00043917" w:rsidP="00E96A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717F">
              <w:rPr>
                <w:rFonts w:ascii="Times New Roman" w:hAnsi="Times New Roman"/>
                <w:b/>
                <w:sz w:val="16"/>
                <w:szCs w:val="16"/>
              </w:rPr>
              <w:t>Муниципальная программа Крымского сельского поселения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«Управление муниципальными финансами»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№ 173 от 17.12.2018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50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917" w:rsidRPr="00654A80" w:rsidRDefault="00043917" w:rsidP="00E96AFD">
            <w:pPr>
              <w:spacing w:after="0" w:line="240" w:lineRule="auto"/>
              <w:rPr>
                <w:rFonts w:eastAsia="Times New Roman" w:cs="Calibri"/>
                <w:color w:val="0070C0"/>
              </w:rPr>
            </w:pPr>
          </w:p>
        </w:tc>
      </w:tr>
      <w:tr w:rsidR="00043917" w:rsidRPr="00654A80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Pr="00043917" w:rsidRDefault="00716C5C" w:rsidP="00043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5" w:anchor="sub_100" w:history="1">
              <w:r w:rsidR="00043917" w:rsidRPr="00043917">
                <w:rPr>
                  <w:rStyle w:val="a5"/>
                  <w:rFonts w:ascii="Times New Roman" w:hAnsi="Times New Roman"/>
                  <w:color w:val="000000" w:themeColor="text1"/>
                  <w:kern w:val="2"/>
                  <w:sz w:val="16"/>
                  <w:szCs w:val="16"/>
                  <w:u w:val="none"/>
                </w:rPr>
                <w:t xml:space="preserve">Подпрограмма </w:t>
              </w:r>
            </w:hyperlink>
            <w:r w:rsidR="00043917" w:rsidRPr="00043917">
              <w:rPr>
                <w:rFonts w:ascii="Times New Roman" w:hAnsi="Times New Roman"/>
                <w:bCs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="00043917" w:rsidRPr="00043917">
              <w:rPr>
                <w:rFonts w:ascii="Times New Roman" w:hAnsi="Times New Roman"/>
                <w:bCs/>
                <w:kern w:val="2"/>
                <w:sz w:val="16"/>
                <w:szCs w:val="16"/>
              </w:rPr>
              <w:t>«Долгосрочное финансовое планирование»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917" w:rsidRPr="00654A80" w:rsidRDefault="00043917" w:rsidP="00E96AFD">
            <w:pPr>
              <w:spacing w:after="0" w:line="240" w:lineRule="auto"/>
              <w:rPr>
                <w:rFonts w:eastAsia="Times New Roman" w:cs="Calibri"/>
                <w:color w:val="0070C0"/>
              </w:rPr>
            </w:pPr>
          </w:p>
        </w:tc>
      </w:tr>
      <w:tr w:rsidR="00043917" w:rsidRPr="00654A80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Pr="00043917" w:rsidRDefault="00716C5C" w:rsidP="00043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hyperlink r:id="rId6" w:anchor="sub_200" w:history="1">
              <w:r w:rsidR="00043917" w:rsidRPr="00043917">
                <w:rPr>
                  <w:rStyle w:val="a5"/>
                  <w:rFonts w:ascii="Times New Roman" w:hAnsi="Times New Roman"/>
                  <w:color w:val="000000" w:themeColor="text1"/>
                  <w:kern w:val="2"/>
                  <w:sz w:val="16"/>
                  <w:szCs w:val="16"/>
                  <w:u w:val="none"/>
                </w:rPr>
                <w:t>Подпрограмма</w:t>
              </w:r>
              <w:r w:rsidR="00043917" w:rsidRPr="00043917">
                <w:rPr>
                  <w:rStyle w:val="a5"/>
                  <w:rFonts w:ascii="Times New Roman" w:hAnsi="Times New Roman"/>
                  <w:kern w:val="2"/>
                  <w:sz w:val="16"/>
                  <w:szCs w:val="16"/>
                </w:rPr>
                <w:t xml:space="preserve"> </w:t>
              </w:r>
            </w:hyperlink>
            <w:r w:rsidR="00043917" w:rsidRPr="00043917">
              <w:rPr>
                <w:rFonts w:ascii="Times New Roman" w:hAnsi="Times New Roman"/>
                <w:bCs/>
                <w:kern w:val="2"/>
                <w:sz w:val="16"/>
                <w:szCs w:val="16"/>
              </w:rPr>
              <w:t xml:space="preserve"> «Нормативно-методическое,</w:t>
            </w:r>
            <w:r w:rsidR="00043917" w:rsidRPr="00043917"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  <w:t xml:space="preserve"> </w:t>
            </w:r>
            <w:r w:rsidR="00043917" w:rsidRPr="00043917">
              <w:rPr>
                <w:rFonts w:ascii="Times New Roman" w:hAnsi="Times New Roman"/>
                <w:bCs/>
                <w:kern w:val="2"/>
                <w:sz w:val="16"/>
                <w:szCs w:val="16"/>
              </w:rPr>
              <w:t>информационное обеспечение и организация бюджетного процесса»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917" w:rsidRPr="00654A80" w:rsidRDefault="00043917" w:rsidP="00E96AFD">
            <w:pPr>
              <w:spacing w:after="0" w:line="240" w:lineRule="auto"/>
              <w:rPr>
                <w:rFonts w:eastAsia="Times New Roman" w:cs="Calibri"/>
                <w:color w:val="0070C0"/>
              </w:rPr>
            </w:pPr>
          </w:p>
        </w:tc>
      </w:tr>
      <w:tr w:rsidR="00043917" w:rsidRPr="00654A80" w:rsidTr="00714FA0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Pr="00043917" w:rsidRDefault="00716C5C" w:rsidP="000439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7" w:anchor="sub_300" w:history="1">
              <w:r w:rsidR="00043917" w:rsidRPr="00043917">
                <w:rPr>
                  <w:rStyle w:val="a5"/>
                  <w:rFonts w:ascii="Times New Roman" w:hAnsi="Times New Roman"/>
                  <w:color w:val="000000" w:themeColor="text1"/>
                  <w:kern w:val="2"/>
                  <w:sz w:val="16"/>
                  <w:szCs w:val="16"/>
                  <w:u w:val="none"/>
                </w:rPr>
                <w:t xml:space="preserve">Подпрограмма </w:t>
              </w:r>
            </w:hyperlink>
            <w:r w:rsidR="00043917" w:rsidRPr="00043917">
              <w:rPr>
                <w:rFonts w:ascii="Times New Roman" w:hAnsi="Times New Roman"/>
                <w:bCs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="00043917" w:rsidRPr="00043917">
              <w:rPr>
                <w:rFonts w:ascii="Times New Roman" w:hAnsi="Times New Roman"/>
                <w:bCs/>
                <w:kern w:val="2"/>
                <w:sz w:val="16"/>
                <w:szCs w:val="16"/>
              </w:rPr>
              <w:t xml:space="preserve">«Управление муниципальным долгом Крымского </w:t>
            </w:r>
            <w:r w:rsidR="00043917" w:rsidRPr="00043917">
              <w:rPr>
                <w:rFonts w:ascii="Times New Roman" w:hAnsi="Times New Roman"/>
                <w:bCs/>
                <w:kern w:val="2"/>
                <w:sz w:val="16"/>
                <w:szCs w:val="16"/>
              </w:rPr>
              <w:lastRenderedPageBreak/>
              <w:t>сельского поселения»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17" w:rsidRDefault="00043917" w:rsidP="0044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917" w:rsidRPr="00654A80" w:rsidRDefault="00043917" w:rsidP="00E96AFD">
            <w:pPr>
              <w:spacing w:after="0" w:line="240" w:lineRule="auto"/>
              <w:rPr>
                <w:rFonts w:eastAsia="Times New Roman" w:cs="Calibri"/>
                <w:color w:val="0070C0"/>
              </w:rPr>
            </w:pPr>
          </w:p>
        </w:tc>
      </w:tr>
      <w:tr w:rsidR="00043917" w:rsidRPr="00654A80" w:rsidTr="00714FA0">
        <w:trPr>
          <w:trHeight w:val="52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917" w:rsidRPr="00654A80" w:rsidRDefault="00043917" w:rsidP="00E9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ИТОГО: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917" w:rsidRPr="00654A80" w:rsidRDefault="00043917" w:rsidP="001A5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218142,5</w:t>
            </w: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917" w:rsidRPr="00654A80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1929,9</w:t>
            </w: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917" w:rsidRPr="00654A80" w:rsidRDefault="00043917" w:rsidP="00714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31254,9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917" w:rsidRPr="00654A80" w:rsidRDefault="00043917" w:rsidP="00714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184957,7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917" w:rsidRPr="00654A80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917" w:rsidRPr="00654A80" w:rsidRDefault="00043917" w:rsidP="00714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32263,7</w:t>
            </w: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917" w:rsidRPr="00654A80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917" w:rsidRPr="00654A80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917" w:rsidRPr="00654A80" w:rsidRDefault="00043917" w:rsidP="001F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30276,5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917" w:rsidRPr="00654A80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917" w:rsidRPr="00654A80" w:rsidRDefault="00043917" w:rsidP="001A5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9833,7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917" w:rsidRPr="00654A80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917" w:rsidRPr="00654A80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917" w:rsidRPr="00654A80" w:rsidRDefault="00043917" w:rsidP="001A5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9833,7</w:t>
            </w: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917" w:rsidRPr="00654A80" w:rsidRDefault="00043917" w:rsidP="00E9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  <w:r w:rsidRPr="00654A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917" w:rsidRPr="00654A80" w:rsidRDefault="00043917" w:rsidP="00E96AFD">
            <w:pPr>
              <w:spacing w:after="0" w:line="240" w:lineRule="auto"/>
              <w:rPr>
                <w:rFonts w:eastAsia="Times New Roman" w:cs="Calibri"/>
                <w:color w:val="0070C0"/>
              </w:rPr>
            </w:pPr>
            <w:r w:rsidRPr="00654A80">
              <w:rPr>
                <w:rFonts w:eastAsia="Times New Roman" w:cs="Calibri"/>
                <w:color w:val="0070C0"/>
              </w:rPr>
              <w:t> </w:t>
            </w:r>
          </w:p>
        </w:tc>
      </w:tr>
      <w:tr w:rsidR="00043917" w:rsidRPr="00654A80" w:rsidTr="00E96AFD">
        <w:trPr>
          <w:trHeight w:val="435"/>
        </w:trPr>
        <w:tc>
          <w:tcPr>
            <w:tcW w:w="16160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3917" w:rsidRPr="00654A80" w:rsidRDefault="00043917" w:rsidP="00E9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625E0E" w:rsidRDefault="00625E0E"/>
    <w:sectPr w:rsidR="00625E0E" w:rsidSect="008A78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33"/>
    <w:rsid w:val="00043917"/>
    <w:rsid w:val="001407DF"/>
    <w:rsid w:val="00144F1D"/>
    <w:rsid w:val="001A5E26"/>
    <w:rsid w:val="001F3D92"/>
    <w:rsid w:val="00280DA5"/>
    <w:rsid w:val="00282B32"/>
    <w:rsid w:val="002A680D"/>
    <w:rsid w:val="003178F3"/>
    <w:rsid w:val="004B3ACA"/>
    <w:rsid w:val="00504D2E"/>
    <w:rsid w:val="0054775E"/>
    <w:rsid w:val="005B22D5"/>
    <w:rsid w:val="005D27D2"/>
    <w:rsid w:val="00625E0E"/>
    <w:rsid w:val="006B2660"/>
    <w:rsid w:val="006E3A02"/>
    <w:rsid w:val="00706273"/>
    <w:rsid w:val="00714FA0"/>
    <w:rsid w:val="00716C5C"/>
    <w:rsid w:val="0071707B"/>
    <w:rsid w:val="0083417D"/>
    <w:rsid w:val="008514FC"/>
    <w:rsid w:val="008A7833"/>
    <w:rsid w:val="00926217"/>
    <w:rsid w:val="00B0717F"/>
    <w:rsid w:val="00B93954"/>
    <w:rsid w:val="00E362A2"/>
    <w:rsid w:val="00EA261D"/>
    <w:rsid w:val="00F33934"/>
    <w:rsid w:val="00F5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E26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unhideWhenUsed/>
    <w:rsid w:val="000439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E26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unhideWhenUsed/>
    <w:rsid w:val="000439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5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9</cp:revision>
  <cp:lastPrinted>2020-07-21T10:17:00Z</cp:lastPrinted>
  <dcterms:created xsi:type="dcterms:W3CDTF">2020-07-16T20:10:00Z</dcterms:created>
  <dcterms:modified xsi:type="dcterms:W3CDTF">2020-07-21T10:18:00Z</dcterms:modified>
</cp:coreProperties>
</file>